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24" w:rsidRPr="00851143" w:rsidRDefault="003E7224" w:rsidP="003E7224"/>
    <w:p w:rsidR="003E7224" w:rsidRPr="00A52623" w:rsidRDefault="003E7224" w:rsidP="003E7224">
      <w:pPr>
        <w:pStyle w:val="Cmsor1"/>
        <w:jc w:val="both"/>
        <w:rPr>
          <w:b/>
          <w:sz w:val="24"/>
          <w:szCs w:val="24"/>
        </w:rPr>
      </w:pPr>
      <w:r w:rsidRPr="00A52623">
        <w:rPr>
          <w:b/>
          <w:sz w:val="24"/>
          <w:szCs w:val="24"/>
        </w:rPr>
        <w:t>R O M Â N I A</w:t>
      </w:r>
    </w:p>
    <w:p w:rsidR="003E7224" w:rsidRPr="00A52623" w:rsidRDefault="003E7224" w:rsidP="003E7224">
      <w:pPr>
        <w:jc w:val="both"/>
        <w:rPr>
          <w:b/>
          <w:sz w:val="24"/>
          <w:szCs w:val="24"/>
          <w:lang w:val="ro-RO"/>
        </w:rPr>
      </w:pPr>
      <w:r w:rsidRPr="00A52623">
        <w:rPr>
          <w:b/>
          <w:sz w:val="24"/>
          <w:szCs w:val="24"/>
          <w:lang w:val="ro-RO"/>
        </w:rPr>
        <w:t>JUDEŢUL HARGHITA</w:t>
      </w:r>
    </w:p>
    <w:p w:rsidR="003E7224" w:rsidRPr="00A52623" w:rsidRDefault="003E7224" w:rsidP="003E7224">
      <w:pPr>
        <w:jc w:val="both"/>
        <w:rPr>
          <w:b/>
          <w:sz w:val="24"/>
          <w:szCs w:val="24"/>
          <w:lang w:val="ro-RO"/>
        </w:rPr>
      </w:pPr>
      <w:r w:rsidRPr="00A52623">
        <w:rPr>
          <w:b/>
          <w:sz w:val="24"/>
          <w:szCs w:val="24"/>
          <w:lang w:val="ro-RO"/>
        </w:rPr>
        <w:t>COMUNA SÂNCRĂIENI</w:t>
      </w:r>
    </w:p>
    <w:p w:rsidR="003E7224" w:rsidRPr="00A52623" w:rsidRDefault="003E7224" w:rsidP="003E7224">
      <w:pPr>
        <w:jc w:val="both"/>
        <w:rPr>
          <w:b/>
          <w:sz w:val="24"/>
          <w:szCs w:val="24"/>
          <w:lang w:val="ro-RO"/>
        </w:rPr>
      </w:pPr>
      <w:r w:rsidRPr="00A52623">
        <w:rPr>
          <w:b/>
          <w:sz w:val="24"/>
          <w:szCs w:val="24"/>
          <w:lang w:val="ro-RO"/>
        </w:rPr>
        <w:t>P R I M A R</w:t>
      </w:r>
    </w:p>
    <w:p w:rsidR="003E7224" w:rsidRDefault="003E7224" w:rsidP="003E7224">
      <w:pPr>
        <w:jc w:val="both"/>
        <w:rPr>
          <w:b/>
          <w:sz w:val="24"/>
          <w:szCs w:val="24"/>
          <w:lang w:val="ro-RO"/>
        </w:rPr>
      </w:pPr>
    </w:p>
    <w:p w:rsidR="003E7224" w:rsidRPr="00A52623" w:rsidRDefault="003E7224" w:rsidP="003E7224">
      <w:pPr>
        <w:jc w:val="both"/>
        <w:rPr>
          <w:b/>
          <w:sz w:val="24"/>
          <w:szCs w:val="24"/>
          <w:lang w:val="ro-RO"/>
        </w:rPr>
      </w:pPr>
    </w:p>
    <w:p w:rsidR="003E7224" w:rsidRPr="00A52623" w:rsidRDefault="003E7224" w:rsidP="003E7224">
      <w:pPr>
        <w:pStyle w:val="Cmsor2"/>
        <w:jc w:val="center"/>
        <w:rPr>
          <w:b/>
          <w:szCs w:val="24"/>
        </w:rPr>
      </w:pPr>
      <w:r w:rsidRPr="00A52623">
        <w:rPr>
          <w:b/>
          <w:szCs w:val="24"/>
        </w:rPr>
        <w:t xml:space="preserve">D I S P O Z I Ţ I </w:t>
      </w:r>
      <w:proofErr w:type="gramStart"/>
      <w:r w:rsidRPr="00A52623">
        <w:rPr>
          <w:b/>
          <w:szCs w:val="24"/>
        </w:rPr>
        <w:t xml:space="preserve">A  </w:t>
      </w:r>
      <w:proofErr w:type="spellStart"/>
      <w:r w:rsidRPr="00A52623">
        <w:rPr>
          <w:b/>
          <w:szCs w:val="24"/>
        </w:rPr>
        <w:t>Nr</w:t>
      </w:r>
      <w:proofErr w:type="spellEnd"/>
      <w:proofErr w:type="gramEnd"/>
      <w:r w:rsidRPr="00A52623">
        <w:rPr>
          <w:b/>
          <w:szCs w:val="24"/>
        </w:rPr>
        <w:t xml:space="preserve">. </w:t>
      </w:r>
      <w:r>
        <w:rPr>
          <w:b/>
          <w:szCs w:val="24"/>
        </w:rPr>
        <w:t>53</w:t>
      </w:r>
    </w:p>
    <w:p w:rsidR="003E7224" w:rsidRPr="00A52623" w:rsidRDefault="003E7224" w:rsidP="003E7224">
      <w:pPr>
        <w:pStyle w:val="NormlWeb"/>
        <w:spacing w:before="0" w:beforeAutospacing="0" w:after="0"/>
        <w:jc w:val="center"/>
      </w:pPr>
      <w:r w:rsidRPr="00A52623">
        <w:rPr>
          <w:b/>
          <w:bCs/>
          <w:color w:val="000000"/>
        </w:rPr>
        <w:t xml:space="preserve">privind </w:t>
      </w:r>
      <w:r>
        <w:rPr>
          <w:b/>
          <w:bCs/>
          <w:color w:val="000000"/>
        </w:rPr>
        <w:t>suspendare</w:t>
      </w:r>
      <w:r w:rsidRPr="00A52623">
        <w:rPr>
          <w:b/>
          <w:bCs/>
          <w:color w:val="000000"/>
        </w:rPr>
        <w:t xml:space="preserve"> ajutorului social </w:t>
      </w:r>
    </w:p>
    <w:p w:rsidR="003E7224" w:rsidRDefault="003E7224" w:rsidP="003E7224">
      <w:pPr>
        <w:pStyle w:val="NormlWeb"/>
        <w:spacing w:before="0" w:beforeAutospacing="0" w:after="0"/>
      </w:pPr>
    </w:p>
    <w:p w:rsidR="003E7224" w:rsidRPr="00A52623" w:rsidRDefault="003E7224" w:rsidP="003E7224">
      <w:pPr>
        <w:pStyle w:val="NormlWeb"/>
        <w:spacing w:before="0" w:beforeAutospacing="0" w:after="0"/>
      </w:pPr>
    </w:p>
    <w:p w:rsidR="003E7224" w:rsidRPr="00A52623" w:rsidRDefault="003E7224" w:rsidP="003E7224">
      <w:pPr>
        <w:pStyle w:val="NormlWeb"/>
        <w:spacing w:before="0" w:beforeAutospacing="0" w:after="0"/>
        <w:rPr>
          <w:b/>
          <w:bCs/>
          <w:iCs/>
          <w:color w:val="000000"/>
          <w:sz w:val="22"/>
          <w:szCs w:val="22"/>
        </w:rPr>
      </w:pPr>
      <w:r w:rsidRPr="00A52623">
        <w:rPr>
          <w:b/>
          <w:bCs/>
          <w:iCs/>
          <w:color w:val="000000"/>
          <w:sz w:val="22"/>
          <w:szCs w:val="22"/>
        </w:rPr>
        <w:t xml:space="preserve">Primarul comunei Sâncrăieni, </w:t>
      </w:r>
      <w:proofErr w:type="spellStart"/>
      <w:r w:rsidRPr="00A52623">
        <w:rPr>
          <w:b/>
          <w:bCs/>
          <w:iCs/>
          <w:color w:val="000000"/>
          <w:sz w:val="22"/>
          <w:szCs w:val="22"/>
        </w:rPr>
        <w:t>judeţul</w:t>
      </w:r>
      <w:proofErr w:type="spellEnd"/>
      <w:r w:rsidRPr="00A52623">
        <w:rPr>
          <w:b/>
          <w:bCs/>
          <w:iCs/>
          <w:color w:val="000000"/>
          <w:sz w:val="22"/>
          <w:szCs w:val="22"/>
        </w:rPr>
        <w:t xml:space="preserve"> Harghita,</w:t>
      </w:r>
    </w:p>
    <w:p w:rsidR="003E7224" w:rsidRPr="00A52623" w:rsidRDefault="003E7224" w:rsidP="003E7224">
      <w:pPr>
        <w:pStyle w:val="NormlWeb"/>
        <w:spacing w:before="0" w:beforeAutospacing="0" w:after="0"/>
        <w:rPr>
          <w:sz w:val="22"/>
          <w:szCs w:val="22"/>
        </w:rPr>
      </w:pP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A52623">
        <w:rPr>
          <w:sz w:val="22"/>
          <w:szCs w:val="22"/>
        </w:rPr>
        <w:t>În conformitate cu prevederile:</w:t>
      </w:r>
    </w:p>
    <w:p w:rsidR="003E7224" w:rsidRPr="00A52623" w:rsidRDefault="003E7224" w:rsidP="003E7224">
      <w:pPr>
        <w:pStyle w:val="Norml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proofErr w:type="gramStart"/>
      <w:r w:rsidRPr="00A52623">
        <w:rPr>
          <w:color w:val="000000"/>
          <w:sz w:val="22"/>
          <w:szCs w:val="22"/>
          <w:lang w:val="en-US"/>
        </w:rPr>
        <w:t>art</w:t>
      </w:r>
      <w:proofErr w:type="gramEnd"/>
      <w:r w:rsidRPr="00A52623">
        <w:rPr>
          <w:color w:val="000000"/>
          <w:sz w:val="22"/>
          <w:szCs w:val="22"/>
          <w:lang w:val="en-US"/>
        </w:rPr>
        <w:t xml:space="preserve">. </w:t>
      </w:r>
      <w:proofErr w:type="gramStart"/>
      <w:r w:rsidRPr="00A52623">
        <w:rPr>
          <w:color w:val="000000"/>
          <w:sz w:val="22"/>
          <w:szCs w:val="22"/>
          <w:lang w:val="en-US"/>
        </w:rPr>
        <w:t>6</w:t>
      </w:r>
      <w:proofErr w:type="gramEnd"/>
      <w:r w:rsidRPr="00A52623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A52623">
        <w:rPr>
          <w:color w:val="000000"/>
          <w:sz w:val="22"/>
          <w:szCs w:val="22"/>
          <w:lang w:val="en-US"/>
        </w:rPr>
        <w:t>alin</w:t>
      </w:r>
      <w:proofErr w:type="spellEnd"/>
      <w:r w:rsidRPr="00A52623">
        <w:rPr>
          <w:color w:val="000000"/>
          <w:sz w:val="22"/>
          <w:szCs w:val="22"/>
          <w:lang w:val="en-US"/>
        </w:rPr>
        <w:t xml:space="preserve">. </w:t>
      </w:r>
      <w:proofErr w:type="gramStart"/>
      <w:r w:rsidRPr="00A52623">
        <w:rPr>
          <w:color w:val="000000"/>
          <w:sz w:val="22"/>
          <w:szCs w:val="22"/>
          <w:lang w:val="en-US"/>
        </w:rPr>
        <w:t>4</w:t>
      </w:r>
      <w:proofErr w:type="gramEnd"/>
      <w:r w:rsidRPr="00A52623">
        <w:rPr>
          <w:color w:val="000000"/>
          <w:sz w:val="22"/>
          <w:szCs w:val="22"/>
          <w:lang w:val="en-US"/>
        </w:rPr>
        <w:t xml:space="preserve"> </w:t>
      </w:r>
      <w:r w:rsidRPr="00A52623">
        <w:rPr>
          <w:color w:val="000000"/>
          <w:sz w:val="22"/>
          <w:szCs w:val="22"/>
        </w:rPr>
        <w:t xml:space="preserve">din Legea nr. 416/2001 </w:t>
      </w:r>
      <w:r w:rsidRPr="00A52623">
        <w:rPr>
          <w:sz w:val="22"/>
          <w:szCs w:val="22"/>
        </w:rPr>
        <w:t xml:space="preserve">din Legea nr.416/2001, cu modificările </w:t>
      </w:r>
      <w:proofErr w:type="spellStart"/>
      <w:r w:rsidRPr="00A52623">
        <w:rPr>
          <w:sz w:val="22"/>
          <w:szCs w:val="22"/>
        </w:rPr>
        <w:t>şi</w:t>
      </w:r>
      <w:proofErr w:type="spellEnd"/>
      <w:r w:rsidRPr="00A52623">
        <w:rPr>
          <w:sz w:val="22"/>
          <w:szCs w:val="22"/>
        </w:rPr>
        <w:t xml:space="preserve"> completările ulterioare,</w:t>
      </w:r>
    </w:p>
    <w:p w:rsidR="003E7224" w:rsidRPr="00A52623" w:rsidRDefault="003E7224" w:rsidP="003E7224">
      <w:pPr>
        <w:pStyle w:val="Norml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A52623">
        <w:rPr>
          <w:sz w:val="22"/>
          <w:szCs w:val="22"/>
        </w:rPr>
        <w:t>Art.3</w:t>
      </w:r>
      <w:r>
        <w:rPr>
          <w:sz w:val="22"/>
          <w:szCs w:val="22"/>
        </w:rPr>
        <w:t xml:space="preserve">3 alin.1 </w:t>
      </w:r>
      <w:proofErr w:type="spellStart"/>
      <w:r>
        <w:rPr>
          <w:sz w:val="22"/>
          <w:szCs w:val="22"/>
        </w:rPr>
        <w:t>lit.a</w:t>
      </w:r>
      <w:proofErr w:type="spellEnd"/>
      <w:r>
        <w:rPr>
          <w:sz w:val="22"/>
          <w:szCs w:val="22"/>
        </w:rPr>
        <w:t xml:space="preserve">) </w:t>
      </w:r>
      <w:r w:rsidRPr="00A52623">
        <w:rPr>
          <w:sz w:val="22"/>
          <w:szCs w:val="22"/>
        </w:rPr>
        <w:t xml:space="preserve">din H.G.nr.50/2011 pentru aprobarea Normelor metodologice de aplicare a prevederilor Legii nr.416/2001 privind venitul minim garantat, cu modificările </w:t>
      </w:r>
      <w:proofErr w:type="spellStart"/>
      <w:r w:rsidRPr="00A52623">
        <w:rPr>
          <w:sz w:val="22"/>
          <w:szCs w:val="22"/>
        </w:rPr>
        <w:t>şi</w:t>
      </w:r>
      <w:proofErr w:type="spellEnd"/>
      <w:r w:rsidRPr="00A52623">
        <w:rPr>
          <w:sz w:val="22"/>
          <w:szCs w:val="22"/>
        </w:rPr>
        <w:t xml:space="preserve"> completările ulterioare,</w:t>
      </w:r>
    </w:p>
    <w:p w:rsidR="003E7224" w:rsidRPr="00A52623" w:rsidRDefault="003E7224" w:rsidP="003E7224">
      <w:pPr>
        <w:pStyle w:val="Norm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A52623">
        <w:rPr>
          <w:sz w:val="22"/>
          <w:szCs w:val="22"/>
        </w:rPr>
        <w:t xml:space="preserve">Regulamentul (UE) 2016/679 privind protecția persoanelor fizice în ceea ce privește prelucrarea </w:t>
      </w:r>
      <w:r w:rsidRPr="00A52623">
        <w:rPr>
          <w:color w:val="000000"/>
          <w:sz w:val="22"/>
          <w:szCs w:val="22"/>
        </w:rPr>
        <w:t>datelor cu caracter personal, și libera circulație a acestor date.</w:t>
      </w:r>
    </w:p>
    <w:p w:rsidR="003E7224" w:rsidRPr="00A52623" w:rsidRDefault="003E7224" w:rsidP="003E7224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A52623">
        <w:rPr>
          <w:color w:val="000000"/>
          <w:sz w:val="22"/>
          <w:szCs w:val="22"/>
        </w:rPr>
        <w:t>În temeiul art.155, art.196 alin(1)</w:t>
      </w:r>
      <w:proofErr w:type="spellStart"/>
      <w:r w:rsidRPr="00A52623">
        <w:rPr>
          <w:color w:val="000000"/>
          <w:sz w:val="22"/>
          <w:szCs w:val="22"/>
        </w:rPr>
        <w:t>lit.b</w:t>
      </w:r>
      <w:proofErr w:type="spellEnd"/>
      <w:r w:rsidRPr="00A52623">
        <w:rPr>
          <w:color w:val="000000"/>
          <w:sz w:val="22"/>
          <w:szCs w:val="22"/>
        </w:rPr>
        <w:t xml:space="preserve"> din Ordonanța de Urgență nr.57/2019 privind Codul administrativ,</w:t>
      </w:r>
    </w:p>
    <w:p w:rsidR="003E7224" w:rsidRPr="00A52623" w:rsidRDefault="003E7224" w:rsidP="003E7224">
      <w:pPr>
        <w:pStyle w:val="NormlWeb"/>
        <w:spacing w:before="0" w:beforeAutospacing="0" w:after="0"/>
        <w:rPr>
          <w:sz w:val="22"/>
          <w:szCs w:val="22"/>
        </w:rPr>
      </w:pPr>
    </w:p>
    <w:p w:rsidR="003E7224" w:rsidRPr="00A52623" w:rsidRDefault="003E7224" w:rsidP="003E7224">
      <w:pPr>
        <w:pStyle w:val="NormlWeb"/>
        <w:spacing w:before="0" w:beforeAutospacing="0" w:after="0"/>
        <w:jc w:val="center"/>
        <w:rPr>
          <w:sz w:val="22"/>
          <w:szCs w:val="22"/>
        </w:rPr>
      </w:pPr>
      <w:r w:rsidRPr="00A52623">
        <w:rPr>
          <w:b/>
          <w:bCs/>
          <w:i/>
          <w:iCs/>
          <w:color w:val="000000"/>
          <w:sz w:val="22"/>
          <w:szCs w:val="22"/>
        </w:rPr>
        <w:t>DISPUN:</w:t>
      </w:r>
    </w:p>
    <w:p w:rsidR="003E7224" w:rsidRPr="00A52623" w:rsidRDefault="003E7224" w:rsidP="003E7224">
      <w:pPr>
        <w:pStyle w:val="NormlWeb"/>
        <w:spacing w:before="0" w:beforeAutospacing="0" w:after="0"/>
        <w:rPr>
          <w:sz w:val="22"/>
          <w:szCs w:val="22"/>
        </w:rPr>
      </w:pP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A52623">
        <w:rPr>
          <w:b/>
          <w:bCs/>
          <w:color w:val="000000"/>
          <w:sz w:val="22"/>
          <w:szCs w:val="22"/>
        </w:rPr>
        <w:t xml:space="preserve">Art.1 (1) </w:t>
      </w:r>
      <w:r w:rsidRPr="00A52623">
        <w:rPr>
          <w:color w:val="000000"/>
          <w:sz w:val="22"/>
          <w:szCs w:val="22"/>
        </w:rPr>
        <w:t xml:space="preserve">Începând cu data de </w:t>
      </w:r>
      <w:r w:rsidRPr="00A52623">
        <w:rPr>
          <w:color w:val="000000"/>
          <w:sz w:val="22"/>
          <w:szCs w:val="22"/>
          <w:lang w:val="en-US"/>
        </w:rPr>
        <w:t>01.03.2021</w:t>
      </w:r>
      <w:r w:rsidRPr="00A52623">
        <w:rPr>
          <w:color w:val="000000"/>
          <w:sz w:val="22"/>
          <w:szCs w:val="22"/>
        </w:rPr>
        <w:t xml:space="preserve"> se suspenda ajutorul social pentru titularul </w:t>
      </w:r>
      <w:r w:rsidR="00E403A6">
        <w:rPr>
          <w:color w:val="000000"/>
          <w:sz w:val="22"/>
          <w:szCs w:val="22"/>
          <w:lang w:val="en-US"/>
        </w:rPr>
        <w:t>…………..</w:t>
      </w:r>
      <w:r w:rsidRPr="00A52623">
        <w:rPr>
          <w:color w:val="000000"/>
          <w:sz w:val="22"/>
          <w:szCs w:val="22"/>
        </w:rPr>
        <w:t xml:space="preserve"> cu domiciliul/</w:t>
      </w:r>
      <w:proofErr w:type="spellStart"/>
      <w:r w:rsidRPr="00A52623">
        <w:rPr>
          <w:color w:val="000000"/>
          <w:sz w:val="22"/>
          <w:szCs w:val="22"/>
        </w:rPr>
        <w:t>reşedinţa</w:t>
      </w:r>
      <w:proofErr w:type="spellEnd"/>
      <w:r w:rsidRPr="00A52623">
        <w:rPr>
          <w:color w:val="000000"/>
          <w:sz w:val="22"/>
          <w:szCs w:val="22"/>
        </w:rPr>
        <w:t xml:space="preserve"> în comuna Sâncrăieni </w:t>
      </w:r>
      <w:proofErr w:type="spellStart"/>
      <w:r w:rsidRPr="00A52623">
        <w:rPr>
          <w:color w:val="000000"/>
          <w:sz w:val="22"/>
          <w:szCs w:val="22"/>
          <w:lang w:val="en-US"/>
        </w:rPr>
        <w:t>nr</w:t>
      </w:r>
      <w:proofErr w:type="spellEnd"/>
      <w:r w:rsidRPr="00A52623">
        <w:rPr>
          <w:color w:val="000000"/>
          <w:sz w:val="22"/>
          <w:szCs w:val="22"/>
          <w:lang w:val="en-US"/>
        </w:rPr>
        <w:t xml:space="preserve">. </w:t>
      </w:r>
      <w:proofErr w:type="gramStart"/>
      <w:r w:rsidR="00E403A6">
        <w:rPr>
          <w:color w:val="000000"/>
          <w:sz w:val="22"/>
          <w:szCs w:val="22"/>
          <w:lang w:val="en-US"/>
        </w:rPr>
        <w:t>……..</w:t>
      </w:r>
      <w:r w:rsidRPr="00A52623">
        <w:rPr>
          <w:color w:val="000000"/>
          <w:sz w:val="22"/>
          <w:szCs w:val="22"/>
        </w:rPr>
        <w:t>,</w:t>
      </w:r>
      <w:proofErr w:type="gramEnd"/>
      <w:r w:rsidRPr="00A52623">
        <w:rPr>
          <w:color w:val="000000"/>
          <w:sz w:val="22"/>
          <w:szCs w:val="22"/>
        </w:rPr>
        <w:t xml:space="preserve"> </w:t>
      </w:r>
      <w:proofErr w:type="spellStart"/>
      <w:r w:rsidRPr="00A52623">
        <w:rPr>
          <w:color w:val="000000"/>
          <w:sz w:val="22"/>
          <w:szCs w:val="22"/>
        </w:rPr>
        <w:t>judeţul</w:t>
      </w:r>
      <w:proofErr w:type="spellEnd"/>
      <w:r w:rsidRPr="00A52623">
        <w:rPr>
          <w:color w:val="000000"/>
          <w:sz w:val="22"/>
          <w:szCs w:val="22"/>
        </w:rPr>
        <w:t xml:space="preserve"> Harghita, CNP </w:t>
      </w:r>
      <w:r w:rsidR="00E403A6">
        <w:rPr>
          <w:color w:val="000000"/>
          <w:sz w:val="22"/>
          <w:szCs w:val="22"/>
          <w:lang w:val="en-US"/>
        </w:rPr>
        <w:t>…………</w:t>
      </w:r>
      <w:r w:rsidRPr="00A52623">
        <w:rPr>
          <w:color w:val="000000"/>
          <w:sz w:val="22"/>
          <w:szCs w:val="22"/>
        </w:rPr>
        <w:t xml:space="preserve">motivul că </w:t>
      </w:r>
      <w:r w:rsidRPr="00A52623">
        <w:rPr>
          <w:color w:val="000000"/>
          <w:sz w:val="22"/>
          <w:szCs w:val="22"/>
          <w:lang w:val="hu-HU"/>
        </w:rPr>
        <w:t>t</w:t>
      </w:r>
      <w:proofErr w:type="spellStart"/>
      <w:r w:rsidRPr="00A52623">
        <w:rPr>
          <w:color w:val="000000"/>
          <w:sz w:val="22"/>
          <w:szCs w:val="22"/>
        </w:rPr>
        <w:t>itularul</w:t>
      </w:r>
      <w:proofErr w:type="spellEnd"/>
      <w:r w:rsidRPr="00A52623">
        <w:rPr>
          <w:color w:val="000000"/>
          <w:sz w:val="22"/>
          <w:szCs w:val="22"/>
        </w:rPr>
        <w:t xml:space="preserve"> nu a efectuat lucrări de interes local.</w:t>
      </w: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A52623">
        <w:rPr>
          <w:b/>
          <w:bCs/>
          <w:color w:val="000000"/>
          <w:sz w:val="22"/>
          <w:szCs w:val="22"/>
        </w:rPr>
        <w:t xml:space="preserve">(2) </w:t>
      </w:r>
      <w:r w:rsidRPr="00A52623">
        <w:rPr>
          <w:color w:val="000000"/>
          <w:sz w:val="22"/>
          <w:szCs w:val="22"/>
        </w:rPr>
        <w:t>Cuantumul ajutorului social este de 527</w:t>
      </w:r>
      <w:r w:rsidRPr="00A52623">
        <w:rPr>
          <w:color w:val="000000"/>
          <w:sz w:val="22"/>
          <w:szCs w:val="22"/>
          <w:lang w:val="en-US"/>
        </w:rPr>
        <w:t xml:space="preserve">,00 </w:t>
      </w:r>
      <w:r w:rsidRPr="00A52623">
        <w:rPr>
          <w:color w:val="000000"/>
          <w:sz w:val="22"/>
          <w:szCs w:val="22"/>
        </w:rPr>
        <w:t>lei. Familia este compusă din 3 membrii.</w:t>
      </w:r>
    </w:p>
    <w:p w:rsidR="003E7224" w:rsidRPr="00A52623" w:rsidRDefault="003E7224" w:rsidP="003E7224">
      <w:pPr>
        <w:pStyle w:val="NormlWeb"/>
        <w:spacing w:before="0" w:beforeAutospacing="0" w:after="0"/>
        <w:rPr>
          <w:sz w:val="22"/>
          <w:szCs w:val="22"/>
        </w:rPr>
      </w:pP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color w:val="000000"/>
          <w:sz w:val="22"/>
          <w:szCs w:val="22"/>
        </w:rPr>
      </w:pPr>
      <w:r w:rsidRPr="00A52623">
        <w:rPr>
          <w:b/>
          <w:bCs/>
          <w:color w:val="000000"/>
          <w:sz w:val="22"/>
          <w:szCs w:val="22"/>
        </w:rPr>
        <w:t>Art.2</w:t>
      </w:r>
      <w:r w:rsidRPr="00A52623">
        <w:rPr>
          <w:color w:val="000000"/>
          <w:sz w:val="22"/>
          <w:szCs w:val="22"/>
        </w:rPr>
        <w:t xml:space="preserve"> Cu aducerea la îndeplinire a prezentei </w:t>
      </w:r>
      <w:proofErr w:type="spellStart"/>
      <w:r w:rsidRPr="00A52623">
        <w:rPr>
          <w:color w:val="000000"/>
          <w:sz w:val="22"/>
          <w:szCs w:val="22"/>
        </w:rPr>
        <w:t>dispoziţii</w:t>
      </w:r>
      <w:proofErr w:type="spellEnd"/>
      <w:r w:rsidRPr="00A52623">
        <w:rPr>
          <w:color w:val="000000"/>
          <w:sz w:val="22"/>
          <w:szCs w:val="22"/>
        </w:rPr>
        <w:t xml:space="preserve"> se </w:t>
      </w:r>
      <w:proofErr w:type="spellStart"/>
      <w:r w:rsidRPr="00A52623">
        <w:rPr>
          <w:color w:val="000000"/>
          <w:sz w:val="22"/>
          <w:szCs w:val="22"/>
        </w:rPr>
        <w:t>încredinţează</w:t>
      </w:r>
      <w:proofErr w:type="spellEnd"/>
      <w:r w:rsidRPr="00A52623">
        <w:rPr>
          <w:color w:val="000000"/>
          <w:sz w:val="22"/>
          <w:szCs w:val="22"/>
        </w:rPr>
        <w:t xml:space="preserve"> compartimentul social și compartimentul financiar contabil al comunei.</w:t>
      </w: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A52623">
        <w:rPr>
          <w:b/>
          <w:bCs/>
          <w:color w:val="000000"/>
          <w:sz w:val="22"/>
          <w:szCs w:val="22"/>
        </w:rPr>
        <w:t>Art.3</w:t>
      </w:r>
      <w:r w:rsidRPr="00A52623">
        <w:rPr>
          <w:color w:val="000000"/>
          <w:sz w:val="22"/>
          <w:szCs w:val="22"/>
        </w:rPr>
        <w:t xml:space="preserve"> Prezenta </w:t>
      </w:r>
      <w:proofErr w:type="spellStart"/>
      <w:r w:rsidRPr="00A52623">
        <w:rPr>
          <w:color w:val="000000"/>
          <w:sz w:val="22"/>
          <w:szCs w:val="22"/>
        </w:rPr>
        <w:t>dispoziţie</w:t>
      </w:r>
      <w:proofErr w:type="spellEnd"/>
      <w:r w:rsidRPr="00A52623">
        <w:rPr>
          <w:color w:val="000000"/>
          <w:sz w:val="22"/>
          <w:szCs w:val="22"/>
        </w:rPr>
        <w:t xml:space="preserve"> se comunică:</w:t>
      </w:r>
    </w:p>
    <w:p w:rsidR="003E7224" w:rsidRPr="00A52623" w:rsidRDefault="003E7224" w:rsidP="003E7224">
      <w:pPr>
        <w:pStyle w:val="Norml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proofErr w:type="spellStart"/>
      <w:r w:rsidRPr="00A52623">
        <w:rPr>
          <w:color w:val="000000"/>
          <w:sz w:val="22"/>
          <w:szCs w:val="22"/>
        </w:rPr>
        <w:t>Instituţiei</w:t>
      </w:r>
      <w:proofErr w:type="spellEnd"/>
      <w:r w:rsidRPr="00A52623">
        <w:rPr>
          <w:color w:val="000000"/>
          <w:sz w:val="22"/>
          <w:szCs w:val="22"/>
        </w:rPr>
        <w:t xml:space="preserve"> Prefectului – </w:t>
      </w:r>
      <w:proofErr w:type="spellStart"/>
      <w:r w:rsidRPr="00A52623">
        <w:rPr>
          <w:color w:val="000000"/>
          <w:sz w:val="22"/>
          <w:szCs w:val="22"/>
        </w:rPr>
        <w:t>Judeţul</w:t>
      </w:r>
      <w:proofErr w:type="spellEnd"/>
      <w:r w:rsidRPr="00A52623">
        <w:rPr>
          <w:color w:val="000000"/>
          <w:sz w:val="22"/>
          <w:szCs w:val="22"/>
        </w:rPr>
        <w:t xml:space="preserve"> Harghita </w:t>
      </w:r>
    </w:p>
    <w:p w:rsidR="003E7224" w:rsidRPr="00A52623" w:rsidRDefault="003E7224" w:rsidP="003E7224">
      <w:pPr>
        <w:pStyle w:val="Norml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A52623">
        <w:rPr>
          <w:color w:val="000000"/>
          <w:sz w:val="22"/>
          <w:szCs w:val="22"/>
        </w:rPr>
        <w:t>compartimentul social și compartimentul financiar contabil,</w:t>
      </w:r>
    </w:p>
    <w:p w:rsidR="003E7224" w:rsidRPr="00A52623" w:rsidRDefault="003E7224" w:rsidP="003E7224">
      <w:pPr>
        <w:pStyle w:val="Norml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A52623">
        <w:rPr>
          <w:color w:val="000000"/>
          <w:sz w:val="22"/>
          <w:szCs w:val="22"/>
        </w:rPr>
        <w:t>titularului ajutorului social în termen de maximum 15 zile de la emitere.</w:t>
      </w:r>
    </w:p>
    <w:p w:rsidR="003E7224" w:rsidRPr="00A52623" w:rsidRDefault="003E7224" w:rsidP="003E7224">
      <w:pPr>
        <w:pStyle w:val="NormlWeb"/>
        <w:spacing w:before="0" w:beforeAutospacing="0" w:after="0"/>
        <w:ind w:left="720"/>
        <w:jc w:val="both"/>
        <w:rPr>
          <w:sz w:val="22"/>
          <w:szCs w:val="22"/>
        </w:rPr>
      </w:pPr>
    </w:p>
    <w:p w:rsidR="003E7224" w:rsidRPr="00A52623" w:rsidRDefault="003E7224" w:rsidP="003E7224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A52623">
        <w:rPr>
          <w:b/>
          <w:bCs/>
          <w:color w:val="000000"/>
          <w:sz w:val="22"/>
          <w:szCs w:val="22"/>
        </w:rPr>
        <w:t xml:space="preserve">Art.4 </w:t>
      </w:r>
      <w:proofErr w:type="spellStart"/>
      <w:r w:rsidRPr="00A52623">
        <w:rPr>
          <w:color w:val="000000"/>
          <w:sz w:val="22"/>
          <w:szCs w:val="22"/>
        </w:rPr>
        <w:t>Dispoziţa</w:t>
      </w:r>
      <w:proofErr w:type="spellEnd"/>
      <w:r w:rsidRPr="00A52623">
        <w:rPr>
          <w:color w:val="000000"/>
          <w:sz w:val="22"/>
          <w:szCs w:val="22"/>
        </w:rPr>
        <w:t xml:space="preserve"> primarului poate fi atacată potrivit prevederilor Legii contenciosului administrativ nr.554/2004 în termen de 30 de zile de la data primirii prezentei.</w:t>
      </w:r>
    </w:p>
    <w:p w:rsidR="003E7224" w:rsidRPr="00A52623" w:rsidRDefault="003E7224" w:rsidP="003E7224">
      <w:pPr>
        <w:pStyle w:val="NormlWeb"/>
        <w:spacing w:before="0" w:beforeAutospacing="0" w:after="0"/>
        <w:rPr>
          <w:sz w:val="22"/>
          <w:szCs w:val="22"/>
        </w:rPr>
      </w:pPr>
    </w:p>
    <w:p w:rsidR="003E7224" w:rsidRPr="00A52623" w:rsidRDefault="003E7224" w:rsidP="003E7224">
      <w:pPr>
        <w:tabs>
          <w:tab w:val="left" w:pos="0"/>
        </w:tabs>
        <w:jc w:val="both"/>
        <w:rPr>
          <w:sz w:val="22"/>
          <w:szCs w:val="22"/>
          <w:lang w:val="ro-RO"/>
        </w:rPr>
      </w:pPr>
    </w:p>
    <w:p w:rsidR="003E7224" w:rsidRPr="00A52623" w:rsidRDefault="003E7224" w:rsidP="003E7224">
      <w:pPr>
        <w:jc w:val="both"/>
        <w:rPr>
          <w:sz w:val="22"/>
          <w:szCs w:val="22"/>
          <w:lang w:val="ro-RO"/>
        </w:rPr>
      </w:pPr>
    </w:p>
    <w:p w:rsidR="003E7224" w:rsidRPr="00A52623" w:rsidRDefault="003E7224" w:rsidP="003E7224">
      <w:pPr>
        <w:jc w:val="both"/>
        <w:rPr>
          <w:sz w:val="22"/>
          <w:szCs w:val="22"/>
          <w:lang w:val="ro-RO"/>
        </w:rPr>
      </w:pPr>
    </w:p>
    <w:p w:rsidR="003E7224" w:rsidRPr="00A52623" w:rsidRDefault="003E7224" w:rsidP="003E7224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A52623">
        <w:rPr>
          <w:sz w:val="22"/>
          <w:szCs w:val="22"/>
          <w:lang w:val="ro-RO"/>
        </w:rPr>
        <w:t xml:space="preserve">                           Primar,                                                                   Secretar general,</w:t>
      </w:r>
    </w:p>
    <w:p w:rsidR="003E7224" w:rsidRPr="00A52623" w:rsidRDefault="00E403A6" w:rsidP="003E7224">
      <w:pPr>
        <w:tabs>
          <w:tab w:val="left" w:pos="0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</w:t>
      </w:r>
    </w:p>
    <w:p w:rsidR="003E7224" w:rsidRPr="00A52623" w:rsidRDefault="003E7224" w:rsidP="003E7224">
      <w:pPr>
        <w:tabs>
          <w:tab w:val="left" w:pos="0"/>
        </w:tabs>
        <w:jc w:val="both"/>
        <w:rPr>
          <w:sz w:val="22"/>
          <w:szCs w:val="22"/>
          <w:lang w:val="ro-RO"/>
        </w:rPr>
      </w:pPr>
    </w:p>
    <w:p w:rsidR="003E7224" w:rsidRPr="00A52623" w:rsidRDefault="003E7224" w:rsidP="003E7224">
      <w:pPr>
        <w:tabs>
          <w:tab w:val="left" w:pos="0"/>
        </w:tabs>
        <w:jc w:val="both"/>
        <w:rPr>
          <w:sz w:val="22"/>
          <w:szCs w:val="22"/>
          <w:lang w:val="ro-RO"/>
        </w:rPr>
      </w:pPr>
    </w:p>
    <w:p w:rsidR="003E7224" w:rsidRPr="00A52623" w:rsidRDefault="003E7224" w:rsidP="003E7224">
      <w:pPr>
        <w:tabs>
          <w:tab w:val="left" w:pos="0"/>
        </w:tabs>
        <w:jc w:val="both"/>
        <w:rPr>
          <w:sz w:val="22"/>
          <w:szCs w:val="22"/>
          <w:lang w:val="ro-RO"/>
        </w:rPr>
      </w:pPr>
    </w:p>
    <w:p w:rsidR="003E7224" w:rsidRPr="00A52623" w:rsidRDefault="003E7224" w:rsidP="003E7224">
      <w:pPr>
        <w:tabs>
          <w:tab w:val="left" w:pos="0"/>
        </w:tabs>
        <w:jc w:val="both"/>
        <w:rPr>
          <w:sz w:val="22"/>
          <w:szCs w:val="22"/>
          <w:lang w:val="ro-RO"/>
        </w:rPr>
      </w:pPr>
    </w:p>
    <w:p w:rsidR="003E7224" w:rsidRPr="00A52623" w:rsidRDefault="003E7224" w:rsidP="003E7224">
      <w:pPr>
        <w:pStyle w:val="Cmsor3"/>
        <w:rPr>
          <w:sz w:val="22"/>
          <w:szCs w:val="22"/>
        </w:rPr>
      </w:pPr>
      <w:proofErr w:type="spellStart"/>
      <w:r w:rsidRPr="00A52623">
        <w:rPr>
          <w:sz w:val="22"/>
          <w:szCs w:val="22"/>
        </w:rPr>
        <w:t>Sâncrăieni</w:t>
      </w:r>
      <w:proofErr w:type="spellEnd"/>
      <w:r w:rsidRPr="00A52623">
        <w:rPr>
          <w:sz w:val="22"/>
          <w:szCs w:val="22"/>
        </w:rPr>
        <w:t>, la data de 01-03-2021</w:t>
      </w:r>
    </w:p>
    <w:p w:rsidR="003E7224" w:rsidRPr="00A52623" w:rsidRDefault="003E7224" w:rsidP="003E7224">
      <w:pPr>
        <w:rPr>
          <w:sz w:val="22"/>
          <w:szCs w:val="22"/>
        </w:rPr>
      </w:pPr>
    </w:p>
    <w:p w:rsidR="003E7224" w:rsidRDefault="003E7224" w:rsidP="003E7224">
      <w:pPr>
        <w:rPr>
          <w:sz w:val="22"/>
          <w:szCs w:val="22"/>
        </w:rPr>
      </w:pPr>
      <w:bookmarkStart w:id="0" w:name="_GoBack"/>
      <w:bookmarkEnd w:id="0"/>
    </w:p>
    <w:sectPr w:rsidR="003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11097"/>
    <w:multiLevelType w:val="multilevel"/>
    <w:tmpl w:val="4E4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93D8D"/>
    <w:multiLevelType w:val="hybridMultilevel"/>
    <w:tmpl w:val="F312A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23B"/>
    <w:multiLevelType w:val="multilevel"/>
    <w:tmpl w:val="A10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4"/>
    <w:rsid w:val="003E7224"/>
    <w:rsid w:val="00525E26"/>
    <w:rsid w:val="00E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D64"/>
  <w15:chartTrackingRefBased/>
  <w15:docId w15:val="{54A0A973-9CEA-43C6-B2EB-AAC5F2B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72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msor1">
    <w:name w:val="heading 1"/>
    <w:basedOn w:val="Norml"/>
    <w:next w:val="Norml"/>
    <w:link w:val="Cmsor1Char"/>
    <w:qFormat/>
    <w:rsid w:val="003E7224"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3E7224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3E722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3E7224"/>
    <w:pPr>
      <w:keepNext/>
      <w:numPr>
        <w:ilvl w:val="3"/>
        <w:numId w:val="1"/>
      </w:numPr>
      <w:jc w:val="both"/>
      <w:outlineLvl w:val="3"/>
    </w:pPr>
    <w:rPr>
      <w:i/>
      <w:sz w:val="28"/>
    </w:rPr>
  </w:style>
  <w:style w:type="paragraph" w:styleId="Cmsor5">
    <w:name w:val="heading 5"/>
    <w:basedOn w:val="Norml"/>
    <w:next w:val="Norml"/>
    <w:link w:val="Cmsor5Char"/>
    <w:qFormat/>
    <w:rsid w:val="003E7224"/>
    <w:pPr>
      <w:keepNext/>
      <w:numPr>
        <w:ilvl w:val="4"/>
        <w:numId w:val="1"/>
      </w:numPr>
      <w:jc w:val="both"/>
      <w:outlineLvl w:val="4"/>
    </w:pPr>
    <w:rPr>
      <w:i/>
      <w:sz w:val="24"/>
      <w:lang w:val="ro-RO"/>
    </w:rPr>
  </w:style>
  <w:style w:type="paragraph" w:styleId="Cmsor6">
    <w:name w:val="heading 6"/>
    <w:basedOn w:val="Norml"/>
    <w:next w:val="Norml"/>
    <w:link w:val="Cmsor6Char"/>
    <w:qFormat/>
    <w:rsid w:val="003E7224"/>
    <w:pPr>
      <w:keepNext/>
      <w:numPr>
        <w:ilvl w:val="5"/>
        <w:numId w:val="1"/>
      </w:numPr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3E7224"/>
    <w:pPr>
      <w:keepNext/>
      <w:numPr>
        <w:ilvl w:val="6"/>
        <w:numId w:val="1"/>
      </w:numPr>
      <w:outlineLvl w:val="6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722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rsid w:val="003E722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Cmsor3Char">
    <w:name w:val="Címsor 3 Char"/>
    <w:basedOn w:val="Bekezdsalapbettpusa"/>
    <w:link w:val="Cmsor3"/>
    <w:rsid w:val="003E722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Cmsor4Char">
    <w:name w:val="Címsor 4 Char"/>
    <w:basedOn w:val="Bekezdsalapbettpusa"/>
    <w:link w:val="Cmsor4"/>
    <w:rsid w:val="003E7224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Cmsor5Char">
    <w:name w:val="Címsor 5 Char"/>
    <w:basedOn w:val="Bekezdsalapbettpusa"/>
    <w:link w:val="Cmsor5"/>
    <w:rsid w:val="003E722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3E722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Cmsor7Char">
    <w:name w:val="Címsor 7 Char"/>
    <w:basedOn w:val="Bekezdsalapbettpusa"/>
    <w:link w:val="Cmsor7"/>
    <w:rsid w:val="003E7224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paragraph" w:styleId="NormlWeb">
    <w:name w:val="Normal (Web)"/>
    <w:basedOn w:val="Norml"/>
    <w:uiPriority w:val="99"/>
    <w:unhideWhenUsed/>
    <w:rsid w:val="003E7224"/>
    <w:pPr>
      <w:suppressAutoHyphens w:val="0"/>
      <w:spacing w:before="100" w:beforeAutospacing="1" w:after="119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2021-04-08T07:19:00Z</dcterms:created>
  <dcterms:modified xsi:type="dcterms:W3CDTF">2021-04-08T08:39:00Z</dcterms:modified>
</cp:coreProperties>
</file>